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F9" w:rsidRDefault="008F24F9" w:rsidP="004731E4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4F9" w:rsidRDefault="008F24F9" w:rsidP="004731E4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4F9" w:rsidRDefault="008F24F9" w:rsidP="004731E4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021" w:rsidRPr="00333673" w:rsidRDefault="00D50F9D" w:rsidP="007E6BA5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</w:t>
      </w:r>
      <w:r w:rsidR="008A6AF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333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 of </w:t>
      </w:r>
      <w:r w:rsidR="00A502D6">
        <w:rPr>
          <w:rFonts w:ascii="Times New Roman" w:hAnsi="Times New Roman" w:cs="Times New Roman"/>
          <w:b/>
          <w:sz w:val="24"/>
          <w:szCs w:val="24"/>
          <w:u w:val="single"/>
        </w:rPr>
        <w:t>Project Assistant</w:t>
      </w:r>
      <w:r w:rsidR="00F83AA1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</w:t>
      </w:r>
      <w:r w:rsidR="00A502D6">
        <w:rPr>
          <w:rFonts w:ascii="Times New Roman" w:hAnsi="Times New Roman" w:cs="Times New Roman"/>
          <w:b/>
          <w:sz w:val="24"/>
          <w:szCs w:val="24"/>
          <w:u w:val="single"/>
        </w:rPr>
        <w:t>OURIIP</w:t>
      </w:r>
      <w:r w:rsidR="004F733A">
        <w:rPr>
          <w:rFonts w:ascii="Times New Roman" w:hAnsi="Times New Roman" w:cs="Times New Roman"/>
          <w:b/>
          <w:sz w:val="24"/>
          <w:szCs w:val="24"/>
          <w:u w:val="single"/>
        </w:rPr>
        <w:t xml:space="preserve">Seed Fund </w:t>
      </w:r>
      <w:r w:rsidR="007E6BA5">
        <w:rPr>
          <w:rFonts w:ascii="Times New Roman" w:hAnsi="Times New Roman" w:cs="Times New Roman"/>
          <w:b/>
          <w:sz w:val="24"/>
          <w:szCs w:val="24"/>
          <w:u w:val="single"/>
        </w:rPr>
        <w:t>Project,Textile</w:t>
      </w:r>
      <w:r w:rsidR="00FF74A1">
        <w:rPr>
          <w:rFonts w:ascii="Times New Roman" w:hAnsi="Times New Roman" w:cs="Times New Roman"/>
          <w:b/>
          <w:sz w:val="24"/>
          <w:szCs w:val="24"/>
          <w:u w:val="single"/>
        </w:rPr>
        <w:t xml:space="preserve"> Engg.</w:t>
      </w:r>
      <w:r w:rsidR="000D3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Dept.</w:t>
      </w:r>
    </w:p>
    <w:p w:rsidR="00D50F9D" w:rsidRPr="003E3AC1" w:rsidRDefault="00BB478D" w:rsidP="004731E4">
      <w:pPr>
        <w:ind w:left="426"/>
        <w:jc w:val="both"/>
        <w:rPr>
          <w:rFonts w:ascii="Times New Roman" w:eastAsia="Times New Roman" w:hAnsi="Times New Roman" w:cs="Times New Roman"/>
          <w:b/>
          <w:i/>
        </w:rPr>
      </w:pPr>
      <w:r w:rsidRPr="003E3AC1">
        <w:rPr>
          <w:rFonts w:ascii="Times New Roman" w:hAnsi="Times New Roman" w:cs="Times New Roman"/>
          <w:b/>
        </w:rPr>
        <w:t>A</w:t>
      </w:r>
      <w:r w:rsidR="00F67102">
        <w:rPr>
          <w:rFonts w:ascii="Times New Roman" w:hAnsi="Times New Roman" w:cs="Times New Roman"/>
          <w:b/>
        </w:rPr>
        <w:t>n</w:t>
      </w:r>
      <w:r w:rsidR="00FC4049">
        <w:rPr>
          <w:rFonts w:ascii="Times New Roman" w:hAnsi="Times New Roman" w:cs="Times New Roman"/>
          <w:b/>
        </w:rPr>
        <w:t xml:space="preserve"> walk-in</w:t>
      </w:r>
      <w:r w:rsidR="00D50F9D" w:rsidRPr="003E3AC1">
        <w:rPr>
          <w:rFonts w:ascii="Times New Roman" w:hAnsi="Times New Roman" w:cs="Times New Roman"/>
          <w:b/>
        </w:rPr>
        <w:t>interview</w:t>
      </w:r>
      <w:r w:rsidR="00D50F9D" w:rsidRPr="003E3AC1">
        <w:rPr>
          <w:rFonts w:ascii="Times New Roman" w:hAnsi="Times New Roman" w:cs="Times New Roman"/>
        </w:rPr>
        <w:t xml:space="preserve"> will </w:t>
      </w:r>
      <w:r w:rsidR="00D50F9D" w:rsidRPr="00665913">
        <w:rPr>
          <w:rFonts w:ascii="Times New Roman" w:hAnsi="Times New Roman" w:cs="Times New Roman"/>
        </w:rPr>
        <w:t>be held</w:t>
      </w:r>
      <w:r w:rsidR="006302D0">
        <w:rPr>
          <w:rFonts w:ascii="Times New Roman" w:hAnsi="Times New Roman" w:cs="Times New Roman"/>
        </w:rPr>
        <w:t xml:space="preserve"> on</w:t>
      </w:r>
      <w:r w:rsidR="00B32989">
        <w:rPr>
          <w:rFonts w:ascii="Times New Roman" w:hAnsi="Times New Roman" w:cs="Times New Roman"/>
        </w:rPr>
        <w:t xml:space="preserve"> 29.11.2021 </w:t>
      </w:r>
      <w:r w:rsidR="00D50F9D" w:rsidRPr="00665913">
        <w:rPr>
          <w:rFonts w:ascii="Times New Roman" w:hAnsi="Times New Roman" w:cs="Times New Roman"/>
        </w:rPr>
        <w:t xml:space="preserve">in the </w:t>
      </w:r>
      <w:r w:rsidR="00D50F9D" w:rsidRPr="00665913">
        <w:rPr>
          <w:rFonts w:ascii="Times New Roman" w:hAnsi="Times New Roman" w:cs="Times New Roman"/>
          <w:b/>
        </w:rPr>
        <w:t xml:space="preserve">Department of </w:t>
      </w:r>
      <w:r w:rsidR="00FF74A1">
        <w:rPr>
          <w:rFonts w:ascii="Times New Roman" w:hAnsi="Times New Roman" w:cs="Times New Roman"/>
          <w:b/>
        </w:rPr>
        <w:t>Textile</w:t>
      </w:r>
      <w:r w:rsidR="00D50F9D" w:rsidRPr="00665913">
        <w:rPr>
          <w:rFonts w:ascii="Times New Roman" w:hAnsi="Times New Roman" w:cs="Times New Roman"/>
          <w:b/>
        </w:rPr>
        <w:t xml:space="preserve"> Engineering</w:t>
      </w:r>
      <w:r w:rsidR="00D50F9D" w:rsidRPr="00665913">
        <w:rPr>
          <w:rFonts w:ascii="Times New Roman" w:hAnsi="Times New Roman" w:cs="Times New Roman"/>
        </w:rPr>
        <w:t xml:space="preserve">, </w:t>
      </w:r>
      <w:r w:rsidR="00D50F9D" w:rsidRPr="00665913">
        <w:rPr>
          <w:rFonts w:ascii="Times New Roman" w:hAnsi="Times New Roman" w:cs="Times New Roman"/>
          <w:b/>
        </w:rPr>
        <w:t>College of Engineering and Technology</w:t>
      </w:r>
      <w:r w:rsidR="00F83AA1">
        <w:rPr>
          <w:rFonts w:ascii="Times New Roman" w:hAnsi="Times New Roman" w:cs="Times New Roman"/>
          <w:b/>
        </w:rPr>
        <w:t xml:space="preserve">, </w:t>
      </w:r>
      <w:r w:rsidR="00D50F9D" w:rsidRPr="00665913">
        <w:rPr>
          <w:rFonts w:ascii="Times New Roman" w:hAnsi="Times New Roman" w:cs="Times New Roman"/>
          <w:b/>
        </w:rPr>
        <w:t>Ghatik</w:t>
      </w:r>
      <w:r w:rsidR="007E6BA5">
        <w:rPr>
          <w:rFonts w:ascii="Times New Roman" w:hAnsi="Times New Roman" w:cs="Times New Roman"/>
          <w:b/>
        </w:rPr>
        <w:t>i</w:t>
      </w:r>
      <w:r w:rsidR="00D50F9D" w:rsidRPr="00665913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="00D50F9D" w:rsidRPr="003E3AC1">
        <w:rPr>
          <w:rFonts w:ascii="Times New Roman" w:hAnsi="Times New Roman" w:cs="Times New Roman"/>
          <w:b/>
        </w:rPr>
        <w:t>,</w:t>
      </w:r>
      <w:r w:rsidR="00F83AA1">
        <w:rPr>
          <w:rFonts w:ascii="Times New Roman" w:hAnsi="Times New Roman" w:cs="Times New Roman"/>
          <w:b/>
        </w:rPr>
        <w:t xml:space="preserve"> Bhubaneswar</w:t>
      </w:r>
      <w:r w:rsidR="00B766E0">
        <w:rPr>
          <w:rFonts w:ascii="Times New Roman" w:hAnsi="Times New Roman" w:cs="Times New Roman"/>
          <w:b/>
        </w:rPr>
        <w:t>-</w:t>
      </w:r>
      <w:r w:rsidR="00D50F9D" w:rsidRPr="003E3AC1">
        <w:rPr>
          <w:rFonts w:ascii="Times New Roman" w:hAnsi="Times New Roman" w:cs="Times New Roman"/>
          <w:b/>
        </w:rPr>
        <w:t>751029</w:t>
      </w:r>
      <w:r w:rsidR="00D50F9D" w:rsidRPr="003E3AC1">
        <w:rPr>
          <w:rFonts w:ascii="Times New Roman" w:hAnsi="Times New Roman" w:cs="Times New Roman"/>
        </w:rPr>
        <w:t xml:space="preserve"> at </w:t>
      </w:r>
      <w:r w:rsidR="007E6BA5">
        <w:rPr>
          <w:rFonts w:ascii="Times New Roman" w:hAnsi="Times New Roman" w:cs="Times New Roman"/>
        </w:rPr>
        <w:tab/>
      </w:r>
      <w:r w:rsidR="00B32989">
        <w:rPr>
          <w:rFonts w:ascii="Times New Roman" w:hAnsi="Times New Roman" w:cs="Times New Roman"/>
        </w:rPr>
        <w:t xml:space="preserve">11.30am </w:t>
      </w:r>
      <w:r w:rsidR="00D50F9D" w:rsidRPr="003E3AC1">
        <w:rPr>
          <w:rFonts w:ascii="Times New Roman" w:hAnsi="Times New Roman" w:cs="Times New Roman"/>
        </w:rPr>
        <w:t xml:space="preserve">for engaging one number of </w:t>
      </w:r>
      <w:r w:rsidR="00A502D6">
        <w:rPr>
          <w:rFonts w:ascii="Times New Roman" w:hAnsi="Times New Roman" w:cs="Times New Roman"/>
          <w:b/>
        </w:rPr>
        <w:t>Project Assistant</w:t>
      </w:r>
      <w:r w:rsidR="00F83AA1">
        <w:rPr>
          <w:rFonts w:ascii="Times New Roman" w:hAnsi="Times New Roman" w:cs="Times New Roman"/>
        </w:rPr>
        <w:t>for the project ‘Study of high performance graphene based natural fibre composites’</w:t>
      </w:r>
      <w:r w:rsidR="00A502D6">
        <w:rPr>
          <w:rFonts w:ascii="Times New Roman" w:eastAsia="Times New Roman" w:hAnsi="Times New Roman" w:cs="Times New Roman"/>
        </w:rPr>
        <w:t>un</w:t>
      </w:r>
      <w:r w:rsidR="00F83AA1">
        <w:rPr>
          <w:rFonts w:ascii="Times New Roman" w:eastAsia="Times New Roman" w:hAnsi="Times New Roman" w:cs="Times New Roman"/>
        </w:rPr>
        <w:t>d</w:t>
      </w:r>
      <w:r w:rsidR="00A502D6">
        <w:rPr>
          <w:rFonts w:ascii="Times New Roman" w:eastAsia="Times New Roman" w:hAnsi="Times New Roman" w:cs="Times New Roman"/>
        </w:rPr>
        <w:t xml:space="preserve">er OURIIP Seed Fund </w:t>
      </w:r>
      <w:r w:rsidR="00D50F9D" w:rsidRPr="003E3AC1">
        <w:rPr>
          <w:rFonts w:ascii="Times New Roman" w:eastAsia="Times New Roman" w:hAnsi="Times New Roman" w:cs="Times New Roman"/>
        </w:rPr>
        <w:t xml:space="preserve">sponsored by </w:t>
      </w:r>
      <w:r w:rsidR="00A502D6">
        <w:rPr>
          <w:rFonts w:ascii="Times New Roman" w:eastAsia="Times New Roman" w:hAnsi="Times New Roman" w:cs="Times New Roman"/>
          <w:b/>
        </w:rPr>
        <w:t>Odisha State Higher Education Council</w:t>
      </w:r>
      <w:r w:rsidR="00D50F9D" w:rsidRPr="003E3AC1">
        <w:rPr>
          <w:rFonts w:ascii="Times New Roman" w:eastAsia="Times New Roman" w:hAnsi="Times New Roman" w:cs="Times New Roman"/>
        </w:rPr>
        <w:t>, Govt. of</w:t>
      </w:r>
      <w:r w:rsidR="00A502D6">
        <w:rPr>
          <w:rFonts w:ascii="Times New Roman" w:eastAsia="Times New Roman" w:hAnsi="Times New Roman" w:cs="Times New Roman"/>
        </w:rPr>
        <w:t>Odisha</w:t>
      </w:r>
      <w:r w:rsidR="00D50F9D" w:rsidRPr="003E3AC1">
        <w:rPr>
          <w:rFonts w:ascii="Times New Roman" w:eastAsia="Times New Roman" w:hAnsi="Times New Roman" w:cs="Times New Roman"/>
        </w:rPr>
        <w:t xml:space="preserve">. </w:t>
      </w:r>
      <w:r w:rsidR="00D85254" w:rsidRPr="003E3AC1">
        <w:rPr>
          <w:rFonts w:ascii="Times New Roman" w:eastAsia="Times New Roman" w:hAnsi="Times New Roman" w:cs="Times New Roman"/>
        </w:rPr>
        <w:t>The details are mentioned below:</w:t>
      </w:r>
    </w:p>
    <w:tbl>
      <w:tblPr>
        <w:tblStyle w:val="TableGrid"/>
        <w:tblW w:w="9956" w:type="dxa"/>
        <w:tblInd w:w="421" w:type="dxa"/>
        <w:tblLook w:val="04A0"/>
      </w:tblPr>
      <w:tblGrid>
        <w:gridCol w:w="927"/>
        <w:gridCol w:w="2049"/>
        <w:gridCol w:w="6980"/>
      </w:tblGrid>
      <w:tr w:rsidR="00093B63" w:rsidTr="007E6BA5">
        <w:trPr>
          <w:trHeight w:val="819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093B63" w:rsidRDefault="00093B63" w:rsidP="004731E4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6980" w:type="dxa"/>
          </w:tcPr>
          <w:p w:rsidR="00093B63" w:rsidRDefault="00631A9D" w:rsidP="004731E4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Study of high performance graphene based natural fibre composites’</w:t>
            </w:r>
          </w:p>
        </w:tc>
      </w:tr>
      <w:tr w:rsidR="00093B63" w:rsidTr="007E6BA5">
        <w:trPr>
          <w:trHeight w:val="268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6980" w:type="dxa"/>
          </w:tcPr>
          <w:p w:rsidR="00093B63" w:rsidRDefault="004F733A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93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093B63" w:rsidTr="007E6BA5">
        <w:trPr>
          <w:trHeight w:val="536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</w:t>
            </w:r>
            <w:r w:rsidR="001B0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Co- Principal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Investigator</w:t>
            </w:r>
          </w:p>
        </w:tc>
        <w:tc>
          <w:tcPr>
            <w:tcW w:w="6980" w:type="dxa"/>
          </w:tcPr>
          <w:p w:rsidR="00093B63" w:rsidRDefault="00631A9D" w:rsidP="008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Dr.Ashwini Kumar Dash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(PI)</w:t>
            </w:r>
          </w:p>
          <w:p w:rsidR="00890ABC" w:rsidRDefault="00890ABC" w:rsidP="00440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B63" w:rsidTr="007E6BA5">
        <w:trPr>
          <w:trHeight w:val="819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qualification </w:t>
            </w:r>
          </w:p>
        </w:tc>
        <w:tc>
          <w:tcPr>
            <w:tcW w:w="6980" w:type="dxa"/>
          </w:tcPr>
          <w:p w:rsidR="00093B63" w:rsidRDefault="00093B63" w:rsidP="00867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="004F733A">
              <w:rPr>
                <w:rFonts w:ascii="Times New Roman" w:eastAsia="Times New Roman" w:hAnsi="Times New Roman" w:cs="Times New Roman"/>
                <w:sz w:val="24"/>
                <w:szCs w:val="24"/>
              </w:rPr>
              <w:t>E/B.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</w:t>
            </w:r>
            <w:r w:rsidR="0086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Textile Engineering</w:t>
            </w:r>
            <w:r w:rsidR="004F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="00867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M.Sc in Chemistry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minimum 60% marks</w:t>
            </w:r>
            <w:r w:rsidR="007C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equivalent.</w:t>
            </w:r>
          </w:p>
        </w:tc>
      </w:tr>
      <w:tr w:rsidR="00093B63" w:rsidTr="007E6BA5">
        <w:trPr>
          <w:trHeight w:val="581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Desired qualification</w:t>
            </w:r>
          </w:p>
        </w:tc>
        <w:tc>
          <w:tcPr>
            <w:tcW w:w="6980" w:type="dxa"/>
          </w:tcPr>
          <w:p w:rsidR="00093B63" w:rsidRDefault="007003A6" w:rsidP="004F7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M.E/M.Tech in Textile Engineering. </w:t>
            </w:r>
            <w:r w:rsidR="00093B63">
              <w:rPr>
                <w:rFonts w:ascii="Times New Roman" w:eastAsia="Times New Roman" w:hAnsi="Times New Roman" w:cs="Times New Roman"/>
                <w:sz w:val="24"/>
                <w:szCs w:val="24"/>
              </w:rPr>
              <w:t>Prior r</w:t>
            </w:r>
            <w:r w:rsidR="00B24067">
              <w:rPr>
                <w:rFonts w:ascii="Times New Roman" w:eastAsia="Times New Roman" w:hAnsi="Times New Roman" w:cs="Times New Roman"/>
                <w:sz w:val="24"/>
                <w:szCs w:val="24"/>
              </w:rPr>
              <w:t>esearch publication (optional).</w:t>
            </w:r>
            <w:r w:rsidR="003D0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GATE with a valid score.</w:t>
            </w:r>
          </w:p>
        </w:tc>
      </w:tr>
      <w:tr w:rsidR="00093B63" w:rsidTr="007E6BA5">
        <w:trPr>
          <w:trHeight w:val="561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6980" w:type="dxa"/>
          </w:tcPr>
          <w:p w:rsidR="00093B63" w:rsidRDefault="00093B63" w:rsidP="002D2E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Rs. </w:t>
            </w:r>
            <w:r w:rsidR="002D2E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/- per month (consolid</w:t>
            </w:r>
            <w:r w:rsidR="00B24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ated) for </w:t>
            </w:r>
            <w:r w:rsidR="007E6BA5">
              <w:rPr>
                <w:rFonts w:ascii="Times New Roman" w:eastAsia="Times New Roman" w:hAnsi="Times New Roman" w:cs="Times New Roman"/>
                <w:sz w:val="24"/>
                <w:szCs w:val="24"/>
              </w:rPr>
              <w:t>a period of sixteen (16) months or until the completion of the project, whichever is earlier.</w:t>
            </w:r>
          </w:p>
        </w:tc>
      </w:tr>
      <w:tr w:rsidR="00093B63" w:rsidTr="007E6BA5">
        <w:trPr>
          <w:trHeight w:val="1087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Documents to produce on date of interview</w:t>
            </w:r>
          </w:p>
        </w:tc>
        <w:tc>
          <w:tcPr>
            <w:tcW w:w="69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data, all original certificates, mark sheets with two set of photocopies of A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dhar card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, all mark sheets (starting from 10</w:t>
            </w:r>
            <w:r w:rsidR="00EB56DE" w:rsidRPr="00EB56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M.Tech</w:t>
            </w:r>
            <w:r w:rsidR="00BB478D">
              <w:rPr>
                <w:rFonts w:ascii="Times New Roman" w:eastAsia="Times New Roman" w:hAnsi="Times New Roman" w:cs="Times New Roman"/>
                <w:sz w:val="24"/>
                <w:szCs w:val="24"/>
              </w:rPr>
              <w:t>/M.E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890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other relevant documents in support of any experience, research publications etc.</w:t>
            </w:r>
          </w:p>
        </w:tc>
      </w:tr>
      <w:tr w:rsidR="00BE0E25" w:rsidTr="007E6BA5">
        <w:trPr>
          <w:trHeight w:val="869"/>
        </w:trPr>
        <w:tc>
          <w:tcPr>
            <w:tcW w:w="927" w:type="dxa"/>
          </w:tcPr>
          <w:p w:rsidR="00BE0E25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Objection Certificate</w:t>
            </w:r>
          </w:p>
        </w:tc>
        <w:tc>
          <w:tcPr>
            <w:tcW w:w="6980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Employed candidate are to submit NOC from his/her employer at the time of interview</w:t>
            </w:r>
            <w:r w:rsidR="00493765">
              <w:rPr>
                <w:rFonts w:ascii="Times New Roman" w:eastAsia="Times New Roman" w:hAnsi="Times New Roman" w:cs="Times New Roman"/>
                <w:sz w:val="24"/>
                <w:szCs w:val="24"/>
              </w:rPr>
              <w:t>, and if selected, then they need to</w:t>
            </w:r>
            <w:r w:rsidR="00440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produce the relieve order from</w:t>
            </w:r>
            <w:r w:rsidR="0049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parent organisation at the time of joining.</w:t>
            </w:r>
          </w:p>
        </w:tc>
      </w:tr>
      <w:tr w:rsidR="00093B63" w:rsidTr="007E6BA5">
        <w:trPr>
          <w:trHeight w:val="1102"/>
        </w:trPr>
        <w:tc>
          <w:tcPr>
            <w:tcW w:w="927" w:type="dxa"/>
          </w:tcPr>
          <w:p w:rsidR="00093B63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093B63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Rights</w:t>
            </w:r>
          </w:p>
        </w:tc>
        <w:tc>
          <w:tcPr>
            <w:tcW w:w="6980" w:type="dxa"/>
          </w:tcPr>
          <w:p w:rsidR="00093B63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institute reserves the right to cancel the recruitment without assigning a</w:t>
            </w:r>
            <w:r w:rsidR="0097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 reason. A suitable committee constituted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PI</w:t>
            </w:r>
            <w:r w:rsidR="00970F7F">
              <w:rPr>
                <w:rFonts w:ascii="Times New Roman" w:eastAsia="Times New Roman" w:hAnsi="Times New Roman" w:cs="Times New Roman"/>
                <w:sz w:val="24"/>
                <w:szCs w:val="24"/>
              </w:rPr>
              <w:t>/Co-PI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review the progress of the selected candidate time to time to access the progress made.</w:t>
            </w:r>
          </w:p>
        </w:tc>
      </w:tr>
      <w:tr w:rsidR="00EB56DE" w:rsidTr="007E6BA5">
        <w:trPr>
          <w:trHeight w:val="1139"/>
        </w:trPr>
        <w:tc>
          <w:tcPr>
            <w:tcW w:w="927" w:type="dxa"/>
          </w:tcPr>
          <w:p w:rsidR="00EB56DE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EB56DE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Agreement</w:t>
            </w:r>
            <w:r w:rsidR="0064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signing</w:t>
            </w:r>
          </w:p>
        </w:tc>
        <w:tc>
          <w:tcPr>
            <w:tcW w:w="6980" w:type="dxa"/>
          </w:tcPr>
          <w:p w:rsidR="00EB56DE" w:rsidRDefault="00641617" w:rsidP="00377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Selected candidate shall have to sign an agreement at the time of joining in a </w:t>
            </w:r>
            <w:r w:rsidR="00B24067">
              <w:rPr>
                <w:rFonts w:ascii="Times New Roman" w:eastAsia="Times New Roman" w:hAnsi="Times New Roman" w:cs="Times New Roman"/>
                <w:sz w:val="24"/>
                <w:szCs w:val="24"/>
              </w:rPr>
              <w:t>non-judicial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stamp paper for his</w:t>
            </w:r>
            <w:r w:rsidR="007E6BA5">
              <w:rPr>
                <w:rFonts w:ascii="Times New Roman" w:eastAsia="Times New Roman" w:hAnsi="Times New Roman" w:cs="Times New Roman"/>
                <w:sz w:val="24"/>
                <w:szCs w:val="24"/>
              </w:rPr>
              <w:t>/her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continuation (based on the progress report) in the project for at least </w:t>
            </w:r>
            <w:r w:rsidR="00B240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77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months 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until completion of the project, whichever is earlier.</w:t>
            </w:r>
          </w:p>
        </w:tc>
      </w:tr>
      <w:tr w:rsidR="00641617" w:rsidTr="007E6BA5">
        <w:trPr>
          <w:trHeight w:val="969"/>
        </w:trPr>
        <w:tc>
          <w:tcPr>
            <w:tcW w:w="927" w:type="dxa"/>
          </w:tcPr>
          <w:p w:rsidR="00641617" w:rsidRDefault="002D2E28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641617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and conditions</w:t>
            </w:r>
          </w:p>
        </w:tc>
        <w:tc>
          <w:tcPr>
            <w:tcW w:w="6980" w:type="dxa"/>
          </w:tcPr>
          <w:p w:rsidR="00641617" w:rsidRDefault="00BE0E25" w:rsidP="00377B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position is purely temporary an</w:t>
            </w:r>
            <w:r w:rsidR="00B24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engagement is subjected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satisfactory progress made in every </w:t>
            </w:r>
            <w:r w:rsidR="00230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three months </w:t>
            </w:r>
          </w:p>
        </w:tc>
      </w:tr>
      <w:tr w:rsidR="00BE0E25" w:rsidTr="007E6BA5">
        <w:trPr>
          <w:trHeight w:val="536"/>
        </w:trPr>
        <w:tc>
          <w:tcPr>
            <w:tcW w:w="927" w:type="dxa"/>
          </w:tcPr>
          <w:p w:rsidR="00BE0E25" w:rsidRDefault="002D2E28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&amp; conditions</w:t>
            </w:r>
          </w:p>
        </w:tc>
        <w:tc>
          <w:tcPr>
            <w:tcW w:w="6980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TA/DA will be paid for attending the interview.</w:t>
            </w:r>
          </w:p>
        </w:tc>
      </w:tr>
    </w:tbl>
    <w:p w:rsidR="00D50F9D" w:rsidRDefault="00D50F9D" w:rsidP="004731E4">
      <w:pPr>
        <w:ind w:left="426"/>
      </w:pPr>
    </w:p>
    <w:p w:rsidR="00480DF0" w:rsidRDefault="00480DF0" w:rsidP="004731E4">
      <w:pPr>
        <w:ind w:left="426"/>
      </w:pPr>
    </w:p>
    <w:sectPr w:rsidR="00480DF0" w:rsidSect="004731E4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F9D"/>
    <w:rsid w:val="00040AF6"/>
    <w:rsid w:val="00093B63"/>
    <w:rsid w:val="000D32BC"/>
    <w:rsid w:val="00160021"/>
    <w:rsid w:val="001B0C2B"/>
    <w:rsid w:val="001B7AEF"/>
    <w:rsid w:val="001F1210"/>
    <w:rsid w:val="00230906"/>
    <w:rsid w:val="002D2E28"/>
    <w:rsid w:val="00333673"/>
    <w:rsid w:val="00361B20"/>
    <w:rsid w:val="00377B76"/>
    <w:rsid w:val="003D0EBF"/>
    <w:rsid w:val="003E3AC1"/>
    <w:rsid w:val="00417061"/>
    <w:rsid w:val="00440997"/>
    <w:rsid w:val="004731E4"/>
    <w:rsid w:val="00480DF0"/>
    <w:rsid w:val="00482116"/>
    <w:rsid w:val="0048261A"/>
    <w:rsid w:val="00493765"/>
    <w:rsid w:val="004F733A"/>
    <w:rsid w:val="00621C43"/>
    <w:rsid w:val="006302D0"/>
    <w:rsid w:val="00631A9D"/>
    <w:rsid w:val="00641617"/>
    <w:rsid w:val="00665913"/>
    <w:rsid w:val="007003A6"/>
    <w:rsid w:val="00732B8F"/>
    <w:rsid w:val="007C3AC5"/>
    <w:rsid w:val="007E6BA5"/>
    <w:rsid w:val="008019FE"/>
    <w:rsid w:val="0081721A"/>
    <w:rsid w:val="0086716B"/>
    <w:rsid w:val="00890ABC"/>
    <w:rsid w:val="0089281C"/>
    <w:rsid w:val="008A6AF4"/>
    <w:rsid w:val="008C5C7E"/>
    <w:rsid w:val="008F24F9"/>
    <w:rsid w:val="009309A4"/>
    <w:rsid w:val="00941492"/>
    <w:rsid w:val="00970F7F"/>
    <w:rsid w:val="00A502D6"/>
    <w:rsid w:val="00B24067"/>
    <w:rsid w:val="00B32989"/>
    <w:rsid w:val="00B432BD"/>
    <w:rsid w:val="00B5335A"/>
    <w:rsid w:val="00B65BD6"/>
    <w:rsid w:val="00B766E0"/>
    <w:rsid w:val="00BB478D"/>
    <w:rsid w:val="00BE0E25"/>
    <w:rsid w:val="00C75208"/>
    <w:rsid w:val="00C9176D"/>
    <w:rsid w:val="00CE7D6F"/>
    <w:rsid w:val="00D50F9D"/>
    <w:rsid w:val="00D85254"/>
    <w:rsid w:val="00E71B4E"/>
    <w:rsid w:val="00EB56DE"/>
    <w:rsid w:val="00F67102"/>
    <w:rsid w:val="00F83AA1"/>
    <w:rsid w:val="00FC4049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6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</dc:creator>
  <cp:lastModifiedBy>Jai Jagannath</cp:lastModifiedBy>
  <cp:revision>2</cp:revision>
  <cp:lastPrinted>2021-11-16T07:02:00Z</cp:lastPrinted>
  <dcterms:created xsi:type="dcterms:W3CDTF">2021-11-16T13:32:00Z</dcterms:created>
  <dcterms:modified xsi:type="dcterms:W3CDTF">2021-11-16T13:32:00Z</dcterms:modified>
</cp:coreProperties>
</file>